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88275" w14:textId="3B1146E1" w:rsidR="008248F1" w:rsidRDefault="00FC6087">
      <w:bookmarkStart w:id="0" w:name="_GoBack"/>
      <w:bookmarkEnd w:id="0"/>
      <w:r>
        <w:t>Screen shots to assist with ICON language translation</w:t>
      </w:r>
    </w:p>
    <w:p w14:paraId="5909E128" w14:textId="6B0F9E0F" w:rsidR="00FC6087" w:rsidRDefault="00FC6087"/>
    <w:p w14:paraId="512FA02E" w14:textId="718EB410" w:rsidR="00FC6087" w:rsidRDefault="00FC6087" w:rsidP="00FC6087">
      <w:pPr>
        <w:pStyle w:val="ListParagraph"/>
        <w:numPr>
          <w:ilvl w:val="0"/>
          <w:numId w:val="1"/>
        </w:numPr>
      </w:pPr>
      <w:r>
        <w:rPr>
          <w:noProof/>
          <w:lang w:eastAsia="en-GB"/>
        </w:rPr>
        <mc:AlternateContent>
          <mc:Choice Requires="wps">
            <w:drawing>
              <wp:anchor distT="0" distB="0" distL="114300" distR="114300" simplePos="0" relativeHeight="251659264" behindDoc="0" locked="0" layoutInCell="1" allowOverlap="1" wp14:anchorId="0A9EB3D7" wp14:editId="2B1222F2">
                <wp:simplePos x="0" y="0"/>
                <wp:positionH relativeFrom="column">
                  <wp:posOffset>1581150</wp:posOffset>
                </wp:positionH>
                <wp:positionV relativeFrom="paragraph">
                  <wp:posOffset>403225</wp:posOffset>
                </wp:positionV>
                <wp:extent cx="3568700" cy="908050"/>
                <wp:effectExtent l="0" t="0" r="88900" b="82550"/>
                <wp:wrapNone/>
                <wp:docPr id="5" name="Straight Arrow Connector 5"/>
                <wp:cNvGraphicFramePr/>
                <a:graphic xmlns:a="http://schemas.openxmlformats.org/drawingml/2006/main">
                  <a:graphicData uri="http://schemas.microsoft.com/office/word/2010/wordprocessingShape">
                    <wps:wsp>
                      <wps:cNvCnPr/>
                      <wps:spPr>
                        <a:xfrm>
                          <a:off x="0" y="0"/>
                          <a:ext cx="3568700" cy="908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93BC77" id="_x0000_t32" coordsize="21600,21600" o:spt="32" o:oned="t" path="m,l21600,21600e" filled="f">
                <v:path arrowok="t" fillok="f" o:connecttype="none"/>
                <o:lock v:ext="edit" shapetype="t"/>
              </v:shapetype>
              <v:shape id="Straight Arrow Connector 5" o:spid="_x0000_s1026" type="#_x0000_t32" style="position:absolute;margin-left:124.5pt;margin-top:31.75pt;width:281pt;height:7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" strokecolor="#4579b8 [3044]">
                <v:stroke endarrow="block"/>
              </v:shape>
            </w:pict>
          </mc:Fallback>
        </mc:AlternateContent>
      </w:r>
      <w:r>
        <w:t>Once on the website you may need to right click on the orange circle to ‘open with Microsoft edge’</w:t>
      </w:r>
    </w:p>
    <w:p w14:paraId="6CE17FF9" w14:textId="051B8CEA" w:rsidR="00FC6087" w:rsidRDefault="00FC6087"/>
    <w:p w14:paraId="0CF99194" w14:textId="7E7B8308" w:rsidR="00FC6087" w:rsidRDefault="00FC6087">
      <w:r>
        <w:rPr>
          <w:noProof/>
          <w:lang w:eastAsia="en-GB"/>
        </w:rPr>
        <w:drawing>
          <wp:inline distT="0" distB="0" distL="0" distR="0" wp14:anchorId="635EC649" wp14:editId="037DABBE">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4116C9FE" w14:textId="11A03907" w:rsidR="00FC6087" w:rsidRDefault="00FC6087"/>
    <w:p w14:paraId="0C028675" w14:textId="07D7C311" w:rsidR="00FC6087" w:rsidRDefault="00FC6087" w:rsidP="00FC6087">
      <w:pPr>
        <w:pStyle w:val="ListParagraph"/>
        <w:numPr>
          <w:ilvl w:val="0"/>
          <w:numId w:val="1"/>
        </w:numPr>
      </w:pPr>
      <w:r>
        <w:rPr>
          <w:noProof/>
          <w:lang w:eastAsia="en-GB"/>
        </w:rPr>
        <mc:AlternateContent>
          <mc:Choice Requires="wps">
            <w:drawing>
              <wp:anchor distT="0" distB="0" distL="114300" distR="114300" simplePos="0" relativeHeight="251661312" behindDoc="0" locked="0" layoutInCell="1" allowOverlap="1" wp14:anchorId="17D4AFF7" wp14:editId="21A6976E">
                <wp:simplePos x="0" y="0"/>
                <wp:positionH relativeFrom="column">
                  <wp:posOffset>4102100</wp:posOffset>
                </wp:positionH>
                <wp:positionV relativeFrom="paragraph">
                  <wp:posOffset>63500</wp:posOffset>
                </wp:positionV>
                <wp:extent cx="1238250" cy="730250"/>
                <wp:effectExtent l="0" t="0" r="76200" b="50800"/>
                <wp:wrapNone/>
                <wp:docPr id="7" name="Straight Arrow Connector 7"/>
                <wp:cNvGraphicFramePr/>
                <a:graphic xmlns:a="http://schemas.openxmlformats.org/drawingml/2006/main">
                  <a:graphicData uri="http://schemas.microsoft.com/office/word/2010/wordprocessingShape">
                    <wps:wsp>
                      <wps:cNvCnPr/>
                      <wps:spPr>
                        <a:xfrm>
                          <a:off x="0" y="0"/>
                          <a:ext cx="1238250" cy="730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A6A2F" id="Straight Arrow Connector 7" o:spid="_x0000_s1026" type="#_x0000_t32" style="position:absolute;margin-left:323pt;margin-top:5pt;width:97.5pt;height: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" strokecolor="#4579b8 [3044]">
                <v:stroke endarrow="block"/>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D863BFA" wp14:editId="6AB45D3A">
                <wp:simplePos x="0" y="0"/>
                <wp:positionH relativeFrom="column">
                  <wp:posOffset>2032000</wp:posOffset>
                </wp:positionH>
                <wp:positionV relativeFrom="paragraph">
                  <wp:posOffset>76200</wp:posOffset>
                </wp:positionV>
                <wp:extent cx="1333500" cy="774700"/>
                <wp:effectExtent l="0" t="0" r="76200" b="63500"/>
                <wp:wrapNone/>
                <wp:docPr id="6" name="Straight Arrow Connector 6"/>
                <wp:cNvGraphicFramePr/>
                <a:graphic xmlns:a="http://schemas.openxmlformats.org/drawingml/2006/main">
                  <a:graphicData uri="http://schemas.microsoft.com/office/word/2010/wordprocessingShape">
                    <wps:wsp>
                      <wps:cNvCnPr/>
                      <wps:spPr>
                        <a:xfrm>
                          <a:off x="0" y="0"/>
                          <a:ext cx="1333500" cy="774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71FE1" id="Straight Arrow Connector 6" o:spid="_x0000_s1026" type="#_x0000_t32" style="position:absolute;margin-left:160pt;margin-top:6pt;width:105pt;height:6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" strokecolor="#4579b8 [3044]">
                <v:stroke endarrow="block"/>
              </v:shape>
            </w:pict>
          </mc:Fallback>
        </mc:AlternateContent>
      </w:r>
      <w:r>
        <w:t xml:space="preserve">Click on professionals’ tab              3. Then click on this symbol  </w:t>
      </w:r>
    </w:p>
    <w:p w14:paraId="2A820A26" w14:textId="4D2EE9AF" w:rsidR="00FC6087" w:rsidRDefault="00FC6087">
      <w:r>
        <w:rPr>
          <w:noProof/>
          <w:lang w:eastAsia="en-GB"/>
        </w:rPr>
        <w:drawing>
          <wp:inline distT="0" distB="0" distL="0" distR="0" wp14:anchorId="1BC7BBDD" wp14:editId="0CBB3637">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2A1475B8" w14:textId="6AB98F2D" w:rsidR="00FC6087" w:rsidRDefault="00FC6087"/>
    <w:p w14:paraId="6BB6A017" w14:textId="7367FB76" w:rsidR="00FC6087" w:rsidRDefault="00FC6087" w:rsidP="00FC6087">
      <w:r>
        <w:rPr>
          <w:noProof/>
          <w:lang w:eastAsia="en-GB"/>
        </w:rPr>
        <mc:AlternateContent>
          <mc:Choice Requires="wps">
            <w:drawing>
              <wp:anchor distT="0" distB="0" distL="114300" distR="114300" simplePos="0" relativeHeight="251662336" behindDoc="0" locked="0" layoutInCell="1" allowOverlap="1" wp14:anchorId="1D0665BE" wp14:editId="785F620B">
                <wp:simplePos x="0" y="0"/>
                <wp:positionH relativeFrom="column">
                  <wp:posOffset>984250</wp:posOffset>
                </wp:positionH>
                <wp:positionV relativeFrom="paragraph">
                  <wp:posOffset>111125</wp:posOffset>
                </wp:positionV>
                <wp:extent cx="273050" cy="908050"/>
                <wp:effectExtent l="57150" t="0" r="31750" b="63500"/>
                <wp:wrapNone/>
                <wp:docPr id="8" name="Straight Arrow Connector 8"/>
                <wp:cNvGraphicFramePr/>
                <a:graphic xmlns:a="http://schemas.openxmlformats.org/drawingml/2006/main">
                  <a:graphicData uri="http://schemas.microsoft.com/office/word/2010/wordprocessingShape">
                    <wps:wsp>
                      <wps:cNvCnPr/>
                      <wps:spPr>
                        <a:xfrm flipH="1">
                          <a:off x="0" y="0"/>
                          <a:ext cx="273050" cy="908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43C04" id="Straight Arrow Connector 8" o:spid="_x0000_s1026" type="#_x0000_t32" style="position:absolute;margin-left:77.5pt;margin-top:8.75pt;width:21.5pt;height:7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" strokecolor="#4579b8 [3044]">
                <v:stroke endarrow="block"/>
              </v:shape>
            </w:pict>
          </mc:Fallback>
        </mc:AlternateContent>
      </w:r>
      <w:r>
        <w:t>4.  Then click on this      it will give you the option to choose from a range of translated options.  You can then scroll to the leaflets at the bottom of the pages and they will have been translated in the language of your choice.  Examples below:</w:t>
      </w:r>
    </w:p>
    <w:p w14:paraId="2477AD22" w14:textId="75396D05" w:rsidR="00FC6087" w:rsidRDefault="00FC6087">
      <w:r>
        <w:rPr>
          <w:noProof/>
          <w:lang w:eastAsia="en-GB"/>
        </w:rPr>
        <w:drawing>
          <wp:inline distT="0" distB="0" distL="0" distR="0" wp14:anchorId="371852E0" wp14:editId="65ED52B9">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66FBF381" w14:textId="77777777" w:rsidR="00FC6087" w:rsidRDefault="00FC6087"/>
    <w:p w14:paraId="37F012E6" w14:textId="7B6307AA" w:rsidR="00FC6087" w:rsidRDefault="00FC6087">
      <w:pPr>
        <w:rPr>
          <w:noProof/>
        </w:rPr>
      </w:pPr>
      <w:r>
        <w:rPr>
          <w:noProof/>
          <w:lang w:eastAsia="en-GB"/>
        </w:rPr>
        <w:drawing>
          <wp:inline distT="0" distB="0" distL="0" distR="0" wp14:anchorId="08836283" wp14:editId="0699F633">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2129F035" w14:textId="1FF0ECBB" w:rsidR="00FC6087" w:rsidRDefault="00FC6087" w:rsidP="00FC6087"/>
    <w:p w14:paraId="78B67E66" w14:textId="0C1BFF4D" w:rsidR="00FC6087" w:rsidRDefault="00FC6087" w:rsidP="00FC6087"/>
    <w:p w14:paraId="291DE459" w14:textId="58E47DB4" w:rsidR="00FC6087" w:rsidRPr="00FC6087" w:rsidRDefault="00FC6087" w:rsidP="00FC6087">
      <w:r>
        <w:rPr>
          <w:noProof/>
          <w:lang w:eastAsia="en-GB"/>
        </w:rPr>
        <w:drawing>
          <wp:inline distT="0" distB="0" distL="0" distR="0" wp14:anchorId="50B7443F" wp14:editId="31423C59">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sectPr w:rsidR="00FC6087" w:rsidRPr="00FC60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06756"/>
    <w:multiLevelType w:val="hybridMultilevel"/>
    <w:tmpl w:val="AA46D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087"/>
    <w:rsid w:val="002C1ABC"/>
    <w:rsid w:val="00907FCF"/>
    <w:rsid w:val="00A02C54"/>
    <w:rsid w:val="00C32A71"/>
    <w:rsid w:val="00E96AD0"/>
    <w:rsid w:val="00FC6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AEAAF"/>
  <w15:chartTrackingRefBased/>
  <w15:docId w15:val="{2BD46970-CD99-48D7-B6CB-447117783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Words>
  <Characters>422</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Sarah Neale</cp:lastModifiedBy>
  <cp:revision>2</cp:revision>
  <dcterms:created xsi:type="dcterms:W3CDTF">2022-03-24T14:40:00Z</dcterms:created>
  <dcterms:modified xsi:type="dcterms:W3CDTF">2022-03-24T14:40:00Z</dcterms:modified>
</cp:coreProperties>
</file>